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D674ED" w:rsidRPr="00C06A0D" w:rsidRDefault="00D674ED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960630">
        <w:rPr>
          <w:rFonts w:ascii="Trebuchet MS" w:hAnsi="Trebuchet MS" w:cs="Arial"/>
          <w:b/>
          <w:sz w:val="20"/>
          <w:lang w:val="ro-RO"/>
        </w:rPr>
        <w:t>21</w:t>
      </w:r>
      <w:r w:rsidR="00F26051" w:rsidRPr="004E4A2F">
        <w:rPr>
          <w:rFonts w:ascii="Trebuchet MS" w:hAnsi="Trebuchet MS" w:cs="Arial"/>
          <w:b/>
          <w:sz w:val="20"/>
          <w:lang w:val="ro-RO"/>
        </w:rPr>
        <w:t>/</w:t>
      </w:r>
      <w:r w:rsidR="00960630">
        <w:rPr>
          <w:rFonts w:ascii="Trebuchet MS" w:hAnsi="Trebuchet MS" w:cs="Arial"/>
          <w:b/>
          <w:sz w:val="20"/>
          <w:lang w:val="ro-RO"/>
        </w:rPr>
        <w:t>22</w:t>
      </w:r>
      <w:r w:rsidR="00F26051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="00960630">
        <w:rPr>
          <w:rFonts w:ascii="Trebuchet MS" w:hAnsi="Trebuchet MS" w:cs="Arial"/>
          <w:b/>
          <w:sz w:val="20"/>
          <w:lang w:val="ro-RO"/>
        </w:rPr>
        <w:t>aprili</w:t>
      </w:r>
      <w:r w:rsidR="00F26051" w:rsidRPr="004E4A2F">
        <w:rPr>
          <w:rFonts w:ascii="Trebuchet MS" w:hAnsi="Trebuchet MS" w:cs="Arial"/>
          <w:b/>
          <w:sz w:val="20"/>
          <w:lang w:val="ro-RO"/>
        </w:rPr>
        <w:t>e</w:t>
      </w:r>
      <w:r w:rsidR="00920BCF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lang w:val="ro-RO"/>
        </w:rPr>
        <w:t>201</w:t>
      </w:r>
      <w:r w:rsidR="00960630">
        <w:rPr>
          <w:rFonts w:ascii="Trebuchet MS" w:hAnsi="Trebuchet MS" w:cs="Arial"/>
          <w:b/>
          <w:sz w:val="20"/>
          <w:lang w:val="ro-RO"/>
        </w:rPr>
        <w:t>6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2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3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271.273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960630">
        <w:rPr>
          <w:rFonts w:ascii="Trebuchet MS" w:hAnsi="Trebuchet MS" w:cs="Arial"/>
          <w:sz w:val="20"/>
          <w:lang w:val="ro-RO"/>
        </w:rPr>
        <w:t>08</w:t>
      </w:r>
      <w:r w:rsidR="004261AE" w:rsidRPr="004E4A2F">
        <w:rPr>
          <w:rFonts w:ascii="Trebuchet MS" w:hAnsi="Trebuchet MS" w:cs="Arial"/>
          <w:sz w:val="20"/>
          <w:lang w:val="ro-RO"/>
        </w:rPr>
        <w:t>.0</w:t>
      </w:r>
      <w:r w:rsidR="00960630">
        <w:rPr>
          <w:rFonts w:ascii="Trebuchet MS" w:hAnsi="Trebuchet MS" w:cs="Arial"/>
          <w:sz w:val="20"/>
          <w:lang w:val="ro-RO"/>
        </w:rPr>
        <w:t>4</w:t>
      </w:r>
      <w:r w:rsidR="004261AE" w:rsidRPr="004E4A2F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201</w:t>
      </w:r>
      <w:r w:rsidR="00960630">
        <w:rPr>
          <w:rFonts w:ascii="Trebuchet MS" w:hAnsi="Trebuchet MS" w:cs="Arial"/>
          <w:sz w:val="20"/>
          <w:lang w:val="ro-RO"/>
        </w:rPr>
        <w:t>6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960630">
        <w:rPr>
          <w:rFonts w:ascii="Trebuchet MS" w:hAnsi="Trebuchet MS" w:cs="Arial"/>
          <w:sz w:val="20"/>
          <w:lang w:val="ro-RO"/>
        </w:rPr>
        <w:t>21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201</w:t>
      </w:r>
      <w:r w:rsidR="00960630">
        <w:rPr>
          <w:rFonts w:ascii="Trebuchet MS" w:hAnsi="Trebuchet MS" w:cs="Arial"/>
          <w:sz w:val="20"/>
          <w:lang w:val="ro-RO"/>
        </w:rPr>
        <w:t>6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960630">
        <w:rPr>
          <w:rFonts w:ascii="Trebuchet MS" w:hAnsi="Trebuchet MS" w:cs="Arial"/>
          <w:sz w:val="20"/>
          <w:lang w:val="ro-RO"/>
        </w:rPr>
        <w:t>22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201</w:t>
      </w:r>
      <w:r w:rsidR="00960630">
        <w:rPr>
          <w:rFonts w:ascii="Trebuchet MS" w:hAnsi="Trebuchet MS" w:cs="Arial"/>
          <w:sz w:val="20"/>
          <w:lang w:val="ro-RO"/>
        </w:rPr>
        <w:t>6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C06A0D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>
        <w:rPr>
          <w:lang w:val="fr-FR"/>
        </w:rPr>
        <w:t>raportul de activitate al Consiliului de Administratie pe anul 2015.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C06A0D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>
        <w:rPr>
          <w:rFonts w:ascii="Trebuchet MS" w:hAnsi="Trebuchet MS" w:cs="Arial"/>
          <w:iCs/>
          <w:color w:val="000000"/>
          <w:sz w:val="20"/>
          <w:lang w:val="ro-RO"/>
        </w:rPr>
        <w:t xml:space="preserve">propunerea de aprobare a </w:t>
      </w:r>
      <w:r>
        <w:rPr>
          <w:lang w:val="fr-FR"/>
        </w:rPr>
        <w:t>raportul de activitate al Consiliului de Administratie pe anul 2015.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C06A0D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>
        <w:rPr>
          <w:lang w:val="fr-FR"/>
        </w:rPr>
        <w:t>situatiile financiare pe anul 2015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C06A0D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>
        <w:rPr>
          <w:lang w:val="fr-FR"/>
        </w:rPr>
        <w:t xml:space="preserve"> situatiilor financiare pe anul 2015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55EB4" w:rsidRDefault="00BF16C9" w:rsidP="00955EB4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D84626">
        <w:rPr>
          <w:rFonts w:ascii="Trebuchet MS" w:hAnsi="Trebuchet MS" w:cs="Arial"/>
          <w:iCs/>
          <w:color w:val="000000"/>
          <w:sz w:val="20"/>
          <w:lang w:val="ro-RO"/>
        </w:rPr>
        <w:t xml:space="preserve">Se aprobă propunerea de </w:t>
      </w:r>
      <w:r w:rsidR="00955EB4">
        <w:rPr>
          <w:lang w:val="fr-FR"/>
        </w:rPr>
        <w:t>repartizare a profitului net pentru anul 2015.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55EB4" w:rsidRDefault="000C70B5" w:rsidP="002E67CF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D84626">
        <w:rPr>
          <w:rFonts w:ascii="Trebuchet MS" w:hAnsi="Trebuchet MS" w:cs="Arial"/>
          <w:iCs/>
          <w:color w:val="000000"/>
          <w:sz w:val="20"/>
          <w:lang w:val="ro-RO"/>
        </w:rPr>
        <w:t>Se respinge</w:t>
      </w:r>
      <w:r w:rsidR="00EC6C1A" w:rsidRPr="00D84626">
        <w:rPr>
          <w:rFonts w:ascii="Trebuchet MS" w:hAnsi="Trebuchet MS" w:cs="Arial"/>
          <w:iCs/>
          <w:color w:val="000000"/>
          <w:sz w:val="20"/>
          <w:lang w:val="ro-RO"/>
        </w:rPr>
        <w:t xml:space="preserve"> propunerea de</w:t>
      </w:r>
      <w:r w:rsidR="00BF16C9" w:rsidRPr="00D84626">
        <w:rPr>
          <w:rFonts w:ascii="Trebuchet MS" w:hAnsi="Trebuchet MS" w:cs="Arial"/>
          <w:iCs/>
          <w:color w:val="000000"/>
          <w:sz w:val="20"/>
          <w:lang w:val="ro-RO"/>
        </w:rPr>
        <w:t xml:space="preserve"> </w:t>
      </w:r>
      <w:r w:rsidR="00955EB4">
        <w:rPr>
          <w:lang w:val="fr-FR"/>
        </w:rPr>
        <w:t>repartizar</w:t>
      </w:r>
      <w:r w:rsidR="002E67CF">
        <w:rPr>
          <w:lang w:val="fr-FR"/>
        </w:rPr>
        <w:t>e a</w:t>
      </w:r>
      <w:r w:rsidR="00955EB4">
        <w:rPr>
          <w:lang w:val="fr-FR"/>
        </w:rPr>
        <w:t xml:space="preserve"> </w:t>
      </w:r>
      <w:r w:rsidR="002E67CF">
        <w:rPr>
          <w:lang w:val="fr-FR"/>
        </w:rPr>
        <w:t>profitului net pentru anul 2015.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C60DE7" w:rsidRDefault="00EC6C1A" w:rsidP="00C60DE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 w:rsidR="00C60DE7">
        <w:rPr>
          <w:lang w:val="fr-FR"/>
        </w:rPr>
        <w:t>descarcarea de gestiune a administratorilor pentru anul 2015.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EC6C1A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C60DE7" w:rsidRDefault="00EC6C1A" w:rsidP="00C60DE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C60DE7">
        <w:rPr>
          <w:lang w:val="fr-FR"/>
        </w:rPr>
        <w:t>descarcarii de gestiune a administratorilor pentru anul 2015.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8A05FA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8A05FA">
        <w:rPr>
          <w:lang w:val="fr-FR"/>
        </w:rPr>
        <w:t xml:space="preserve">bugetul de venituri si cheltuieli pe anul </w:t>
      </w:r>
      <w:r w:rsidR="008A05FA" w:rsidRPr="00EC0C47">
        <w:rPr>
          <w:lang w:val="fr-FR"/>
        </w:rPr>
        <w:t>201</w:t>
      </w:r>
      <w:r w:rsidR="008A05FA">
        <w:rPr>
          <w:lang w:val="fr-FR"/>
        </w:rPr>
        <w:t>6</w:t>
      </w:r>
      <w:r w:rsidR="008A05FA" w:rsidRPr="00BE7708">
        <w:rPr>
          <w:color w:val="FF0000"/>
          <w:lang w:val="fr-FR"/>
        </w:rPr>
        <w:t xml:space="preserve"> </w:t>
      </w:r>
      <w:r w:rsidR="008A05FA">
        <w:rPr>
          <w:lang w:val="fr-FR"/>
        </w:rPr>
        <w:t>si P</w:t>
      </w:r>
      <w:r w:rsidR="008A05FA">
        <w:t>rogramul de activitate pentru anul 2016.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436C71">
        <w:rPr>
          <w:lang w:val="fr-FR"/>
        </w:rPr>
        <w:t xml:space="preserve">bugetului de venituri si cheltuieli pe anul </w:t>
      </w:r>
      <w:r w:rsidR="00436C71" w:rsidRPr="00EC0C47">
        <w:rPr>
          <w:lang w:val="fr-FR"/>
        </w:rPr>
        <w:t>201</w:t>
      </w:r>
      <w:r w:rsidR="00436C71">
        <w:rPr>
          <w:lang w:val="fr-FR"/>
        </w:rPr>
        <w:t>6</w:t>
      </w:r>
      <w:r w:rsidR="00436C71" w:rsidRPr="00BE7708">
        <w:rPr>
          <w:color w:val="FF0000"/>
          <w:lang w:val="fr-FR"/>
        </w:rPr>
        <w:t xml:space="preserve"> </w:t>
      </w:r>
      <w:r w:rsidR="00436C71">
        <w:rPr>
          <w:lang w:val="fr-FR"/>
        </w:rPr>
        <w:t>si a P</w:t>
      </w:r>
      <w:r w:rsidR="00436C71">
        <w:t>rogramului de activitate pentru anul 2016;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C5E18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C5E18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 w:rsidR="002C5E18">
        <w:rPr>
          <w:lang w:val="fr-FR"/>
        </w:rPr>
        <w:t>indemnizatia lunara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C5E18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2C5E18">
        <w:rPr>
          <w:lang w:val="fr-FR"/>
        </w:rPr>
        <w:t>indemnizatiei lunare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E872FA"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Default="0057735B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E872FA">
        <w:rPr>
          <w:lang w:val="fr-FR"/>
        </w:rPr>
        <w:t>plafonul maxim de remunerare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E872FA">
        <w:rPr>
          <w:lang w:val="fr-FR"/>
        </w:rPr>
        <w:t>plafonului maxim de remunerare a directorului general;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439C9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885670" w:rsidRPr="00CD4EC2" w:rsidRDefault="0057735B" w:rsidP="00885670">
      <w:pPr>
        <w:pStyle w:val="BodyText"/>
        <w:suppressAutoHyphens/>
        <w:autoSpaceDE w:val="0"/>
        <w:spacing w:after="0"/>
        <w:ind w:firstLine="708"/>
        <w:jc w:val="both"/>
      </w:pPr>
      <w:r w:rsidRPr="004E4A2F">
        <w:rPr>
          <w:rFonts w:ascii="Trebuchet MS" w:hAnsi="Trebuchet MS" w:cs="Arial"/>
          <w:sz w:val="20"/>
          <w:lang w:val="ro-RO"/>
        </w:rPr>
        <w:t>Se aproba</w:t>
      </w:r>
      <w:r w:rsidR="0088567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CD4EC2">
        <w:rPr>
          <w:lang w:val="ro-RO"/>
        </w:rPr>
        <w:t>mputernicire</w:t>
      </w:r>
      <w:r w:rsidR="00885670">
        <w:rPr>
          <w:lang w:val="ro-RO"/>
        </w:rPr>
        <w:t xml:space="preserve"> </w:t>
      </w:r>
      <w:r w:rsidR="00885670" w:rsidRPr="00CD4EC2">
        <w:rPr>
          <w:lang w:val="ro-RO"/>
        </w:rPr>
        <w:t>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</w:t>
      </w:r>
      <w:r w:rsidR="00885670">
        <w:rPr>
          <w:lang w:val="ro-RO"/>
        </w:rPr>
        <w:t>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</w:t>
      </w:r>
      <w:r w:rsidR="00D854AD">
        <w:rPr>
          <w:rFonts w:ascii="Trebuchet MS" w:hAnsi="Trebuchet MS" w:cs="Arial"/>
          <w:sz w:val="20"/>
          <w:lang w:val="ro-RO"/>
        </w:rPr>
        <w:t>propunerea de î</w:t>
      </w:r>
      <w:r w:rsidR="00D854AD" w:rsidRPr="00CD4EC2">
        <w:rPr>
          <w:lang w:val="ro-RO"/>
        </w:rPr>
        <w:t>mputernicire</w:t>
      </w:r>
      <w:r w:rsidR="00D854AD">
        <w:rPr>
          <w:lang w:val="ro-RO"/>
        </w:rPr>
        <w:t xml:space="preserve"> </w:t>
      </w:r>
      <w:r w:rsidR="00D854AD" w:rsidRPr="00CD4EC2">
        <w:rPr>
          <w:lang w:val="ro-RO"/>
        </w:rPr>
        <w:t>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</w:t>
      </w:r>
      <w:r w:rsidR="00D854AD">
        <w:rPr>
          <w:lang w:val="ro-RO"/>
        </w:rPr>
        <w:t>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0D6695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Pr="00E90F2F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color w:val="000000" w:themeColor="text1"/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0D6695" w:rsidRPr="000D6695">
        <w:rPr>
          <w:b/>
          <w:color w:val="000000" w:themeColor="text1"/>
          <w:lang w:val="ro-RO"/>
        </w:rPr>
        <w:t>12</w:t>
      </w:r>
      <w:r w:rsidR="000D6695" w:rsidRPr="000D6695">
        <w:rPr>
          <w:b/>
          <w:bCs/>
          <w:iCs/>
          <w:color w:val="000000" w:themeColor="text1"/>
          <w:lang w:val="ro-RO"/>
        </w:rPr>
        <w:t xml:space="preserve"> mai 2016</w:t>
      </w:r>
      <w:r w:rsidR="000D6695" w:rsidRPr="00E90F2F">
        <w:rPr>
          <w:bCs/>
          <w:iCs/>
          <w:color w:val="000000" w:themeColor="text1"/>
          <w:lang w:val="ro-RO"/>
        </w:rPr>
        <w:t xml:space="preserve"> </w:t>
      </w:r>
      <w:r w:rsidR="000D6695" w:rsidRPr="00E90F2F">
        <w:rPr>
          <w:color w:val="000000" w:themeColor="text1"/>
          <w:lang w:val="ro-RO"/>
        </w:rPr>
        <w:t>ca „</w:t>
      </w:r>
      <w:r w:rsidR="000D6695" w:rsidRPr="00E90F2F">
        <w:rPr>
          <w:i/>
          <w:color w:val="000000" w:themeColor="text1"/>
          <w:lang w:val="ro-RO"/>
        </w:rPr>
        <w:t>dată de înregistrare</w:t>
      </w:r>
      <w:r w:rsidR="000D6695" w:rsidRPr="00E90F2F">
        <w:rPr>
          <w:color w:val="000000" w:themeColor="text1"/>
          <w:lang w:val="ro-RO"/>
        </w:rPr>
        <w:t xml:space="preserve">” pentru a servi la identificarea acţionarilor </w:t>
      </w:r>
      <w:r w:rsidR="000D6695" w:rsidRPr="00E90F2F">
        <w:rPr>
          <w:color w:val="000000" w:themeColor="text1"/>
          <w:lang w:val="fr-FR"/>
        </w:rPr>
        <w:t>care beneficiază de dividende sau alte drepturi şi</w:t>
      </w:r>
      <w:r w:rsidR="000D6695" w:rsidRPr="00E90F2F">
        <w:rPr>
          <w:color w:val="000000" w:themeColor="text1"/>
          <w:lang w:val="ro-RO"/>
        </w:rPr>
        <w:t xml:space="preserve"> asupra cărora se răsfrâng efectele hotărârilor Adunării.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color w:val="000000" w:themeColor="text1"/>
          <w:lang w:val="ro-RO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lastRenderedPageBreak/>
        <w:t xml:space="preserve">Se respinge propunerea de aprobare a datei de </w:t>
      </w:r>
      <w:r w:rsidR="00974EAC" w:rsidRPr="000D6695">
        <w:rPr>
          <w:b/>
          <w:color w:val="000000" w:themeColor="text1"/>
          <w:lang w:val="ro-RO"/>
        </w:rPr>
        <w:t>12</w:t>
      </w:r>
      <w:r w:rsidR="00974EAC" w:rsidRPr="000D6695">
        <w:rPr>
          <w:b/>
          <w:bCs/>
          <w:iCs/>
          <w:color w:val="000000" w:themeColor="text1"/>
          <w:lang w:val="ro-RO"/>
        </w:rPr>
        <w:t xml:space="preserve"> mai 2016</w:t>
      </w:r>
      <w:r w:rsidR="00974EAC" w:rsidRPr="00E90F2F">
        <w:rPr>
          <w:bCs/>
          <w:iCs/>
          <w:color w:val="000000" w:themeColor="text1"/>
          <w:lang w:val="ro-RO"/>
        </w:rPr>
        <w:t xml:space="preserve"> </w:t>
      </w:r>
      <w:r w:rsidR="00974EAC" w:rsidRPr="00E90F2F">
        <w:rPr>
          <w:color w:val="000000" w:themeColor="text1"/>
          <w:lang w:val="ro-RO"/>
        </w:rPr>
        <w:t>ca „</w:t>
      </w:r>
      <w:r w:rsidR="00974EAC" w:rsidRPr="00E90F2F">
        <w:rPr>
          <w:i/>
          <w:color w:val="000000" w:themeColor="text1"/>
          <w:lang w:val="ro-RO"/>
        </w:rPr>
        <w:t>dată de înregistrare</w:t>
      </w:r>
      <w:r w:rsidR="00974EAC" w:rsidRPr="00E90F2F">
        <w:rPr>
          <w:color w:val="000000" w:themeColor="text1"/>
          <w:lang w:val="ro-RO"/>
        </w:rPr>
        <w:t xml:space="preserve">” pentru a servi la identificarea acţionarilor </w:t>
      </w:r>
      <w:r w:rsidR="00974EAC" w:rsidRPr="00E90F2F">
        <w:rPr>
          <w:color w:val="000000" w:themeColor="text1"/>
          <w:lang w:val="fr-FR"/>
        </w:rPr>
        <w:t>care beneficiază de dividende sau alte drepturi şi</w:t>
      </w:r>
      <w:r w:rsidR="00974EAC" w:rsidRPr="00E90F2F">
        <w:rPr>
          <w:color w:val="000000" w:themeColor="text1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10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E90F2F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color w:val="000000" w:themeColor="text1"/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data de </w:t>
      </w:r>
      <w:r w:rsidRPr="0057735B">
        <w:rPr>
          <w:b/>
          <w:color w:val="000000" w:themeColor="text1"/>
          <w:lang w:val="ro-RO"/>
        </w:rPr>
        <w:t>11</w:t>
      </w:r>
      <w:r w:rsidRPr="0057735B">
        <w:rPr>
          <w:b/>
          <w:bCs/>
          <w:iCs/>
          <w:color w:val="000000" w:themeColor="text1"/>
          <w:lang w:val="ro-RO"/>
        </w:rPr>
        <w:t xml:space="preserve"> mai 2016</w:t>
      </w:r>
      <w:r w:rsidRPr="00E90F2F">
        <w:rPr>
          <w:bCs/>
          <w:iCs/>
          <w:color w:val="000000" w:themeColor="text1"/>
          <w:lang w:val="ro-RO"/>
        </w:rPr>
        <w:t xml:space="preserve"> </w:t>
      </w:r>
      <w:r w:rsidRPr="00E90F2F">
        <w:rPr>
          <w:color w:val="000000" w:themeColor="text1"/>
          <w:lang w:val="ro-RO"/>
        </w:rPr>
        <w:t>ca „</w:t>
      </w:r>
      <w:r w:rsidRPr="00E90F2F">
        <w:rPr>
          <w:i/>
          <w:color w:val="000000" w:themeColor="text1"/>
          <w:lang w:val="ro-RO"/>
        </w:rPr>
        <w:t>ex date</w:t>
      </w:r>
      <w:r w:rsidRPr="00E90F2F">
        <w:rPr>
          <w:color w:val="000000" w:themeColor="text1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Pr="0094319C">
        <w:rPr>
          <w:b/>
          <w:color w:val="000000" w:themeColor="text1"/>
          <w:lang w:val="ro-RO"/>
        </w:rPr>
        <w:t>11</w:t>
      </w:r>
      <w:r w:rsidRPr="0094319C">
        <w:rPr>
          <w:b/>
          <w:bCs/>
          <w:iCs/>
          <w:color w:val="000000" w:themeColor="text1"/>
          <w:lang w:val="ro-RO"/>
        </w:rPr>
        <w:t xml:space="preserve"> mai 2016</w:t>
      </w:r>
      <w:r w:rsidRPr="00E90F2F">
        <w:rPr>
          <w:bCs/>
          <w:iCs/>
          <w:color w:val="000000" w:themeColor="text1"/>
          <w:lang w:val="ro-RO"/>
        </w:rPr>
        <w:t xml:space="preserve"> </w:t>
      </w:r>
      <w:r w:rsidRPr="00E90F2F">
        <w:rPr>
          <w:color w:val="000000" w:themeColor="text1"/>
          <w:lang w:val="ro-RO"/>
        </w:rPr>
        <w:t>ca „</w:t>
      </w:r>
      <w:r w:rsidRPr="00E90F2F">
        <w:rPr>
          <w:i/>
          <w:color w:val="000000" w:themeColor="text1"/>
          <w:lang w:val="ro-RO"/>
        </w:rPr>
        <w:t>ex date</w:t>
      </w:r>
      <w:r w:rsidRPr="00E90F2F">
        <w:rPr>
          <w:color w:val="000000" w:themeColor="text1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A15B7" w:rsidRPr="00C06A0D" w:rsidRDefault="00BA15B7" w:rsidP="00BA15B7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1275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0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8"/>
      <w:footerReference w:type="default" r:id="rId9"/>
      <w:footerReference w:type="first" r:id="rId10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35" w:rsidRDefault="00380635">
      <w:r>
        <w:separator/>
      </w:r>
    </w:p>
  </w:endnote>
  <w:endnote w:type="continuationSeparator" w:id="1">
    <w:p w:rsidR="00380635" w:rsidRDefault="0038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F1" w:rsidRDefault="00190ACA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F1" w:rsidRDefault="00190ACA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19C">
      <w:rPr>
        <w:rStyle w:val="PageNumber"/>
        <w:noProof/>
      </w:rPr>
      <w:t>5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7016"/>
      <w:docPartObj>
        <w:docPartGallery w:val="Page Numbers (Bottom of Page)"/>
        <w:docPartUnique/>
      </w:docPartObj>
    </w:sdtPr>
    <w:sdtContent>
      <w:p w:rsidR="007055E3" w:rsidRDefault="00190ACA">
        <w:pPr>
          <w:pStyle w:val="Footer"/>
          <w:jc w:val="center"/>
        </w:pPr>
        <w:fldSimple w:instr=" PAGE   \* MERGEFORMAT ">
          <w:r w:rsidR="0094319C">
            <w:rPr>
              <w:noProof/>
            </w:rPr>
            <w:t>1</w:t>
          </w:r>
        </w:fldSimple>
      </w:p>
    </w:sdtContent>
  </w:sdt>
  <w:p w:rsidR="007055E3" w:rsidRDefault="00705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35" w:rsidRDefault="00380635">
      <w:r>
        <w:separator/>
      </w:r>
    </w:p>
  </w:footnote>
  <w:footnote w:type="continuationSeparator" w:id="1">
    <w:p w:rsidR="00380635" w:rsidRDefault="00380635">
      <w:r>
        <w:continuationSeparator/>
      </w:r>
    </w:p>
  </w:footnote>
  <w:footnote w:id="2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3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4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5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8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9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10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440D9"/>
    <w:rsid w:val="00010BF1"/>
    <w:rsid w:val="000120E7"/>
    <w:rsid w:val="00014F06"/>
    <w:rsid w:val="00017435"/>
    <w:rsid w:val="0003543D"/>
    <w:rsid w:val="000440D9"/>
    <w:rsid w:val="00053467"/>
    <w:rsid w:val="00095E9B"/>
    <w:rsid w:val="000C70B5"/>
    <w:rsid w:val="000D6695"/>
    <w:rsid w:val="000E78CF"/>
    <w:rsid w:val="000E794D"/>
    <w:rsid w:val="000F2F49"/>
    <w:rsid w:val="00116BBA"/>
    <w:rsid w:val="00145289"/>
    <w:rsid w:val="001535D4"/>
    <w:rsid w:val="00166C8E"/>
    <w:rsid w:val="00190ACA"/>
    <w:rsid w:val="00195082"/>
    <w:rsid w:val="002042BA"/>
    <w:rsid w:val="002053A4"/>
    <w:rsid w:val="00214771"/>
    <w:rsid w:val="00224F1A"/>
    <w:rsid w:val="002432FB"/>
    <w:rsid w:val="00264479"/>
    <w:rsid w:val="00296E1F"/>
    <w:rsid w:val="002C5E18"/>
    <w:rsid w:val="002D1326"/>
    <w:rsid w:val="002D3678"/>
    <w:rsid w:val="002D3865"/>
    <w:rsid w:val="002D7E98"/>
    <w:rsid w:val="002E67CF"/>
    <w:rsid w:val="002F2147"/>
    <w:rsid w:val="00306436"/>
    <w:rsid w:val="003400D5"/>
    <w:rsid w:val="003442EC"/>
    <w:rsid w:val="00345E11"/>
    <w:rsid w:val="00347721"/>
    <w:rsid w:val="00354520"/>
    <w:rsid w:val="00357E5E"/>
    <w:rsid w:val="00380635"/>
    <w:rsid w:val="003D7B70"/>
    <w:rsid w:val="00410B1D"/>
    <w:rsid w:val="004261AE"/>
    <w:rsid w:val="00427AF0"/>
    <w:rsid w:val="00434ACA"/>
    <w:rsid w:val="00436C71"/>
    <w:rsid w:val="00450BF7"/>
    <w:rsid w:val="00461C71"/>
    <w:rsid w:val="00477803"/>
    <w:rsid w:val="00477C83"/>
    <w:rsid w:val="00482840"/>
    <w:rsid w:val="00494BC3"/>
    <w:rsid w:val="00496AD3"/>
    <w:rsid w:val="004A134B"/>
    <w:rsid w:val="004A4892"/>
    <w:rsid w:val="004B6528"/>
    <w:rsid w:val="004C3B16"/>
    <w:rsid w:val="004C4965"/>
    <w:rsid w:val="004E0BB2"/>
    <w:rsid w:val="004E4A2F"/>
    <w:rsid w:val="004F0902"/>
    <w:rsid w:val="005127F7"/>
    <w:rsid w:val="00527980"/>
    <w:rsid w:val="00542DCB"/>
    <w:rsid w:val="00552874"/>
    <w:rsid w:val="0057735B"/>
    <w:rsid w:val="005B0045"/>
    <w:rsid w:val="005B46F3"/>
    <w:rsid w:val="0062584E"/>
    <w:rsid w:val="00642B19"/>
    <w:rsid w:val="0065662E"/>
    <w:rsid w:val="00674596"/>
    <w:rsid w:val="006A09AF"/>
    <w:rsid w:val="006B186F"/>
    <w:rsid w:val="006C13CA"/>
    <w:rsid w:val="006D3D16"/>
    <w:rsid w:val="006F534C"/>
    <w:rsid w:val="006F5E1B"/>
    <w:rsid w:val="007055E3"/>
    <w:rsid w:val="00715980"/>
    <w:rsid w:val="007F537D"/>
    <w:rsid w:val="00803514"/>
    <w:rsid w:val="00813204"/>
    <w:rsid w:val="00826A70"/>
    <w:rsid w:val="008746AA"/>
    <w:rsid w:val="00885670"/>
    <w:rsid w:val="008A05FA"/>
    <w:rsid w:val="008C5D5E"/>
    <w:rsid w:val="008D47C5"/>
    <w:rsid w:val="00920BCF"/>
    <w:rsid w:val="00925CC1"/>
    <w:rsid w:val="00926C2B"/>
    <w:rsid w:val="009322FC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C3E0B"/>
    <w:rsid w:val="00A07D17"/>
    <w:rsid w:val="00A12B78"/>
    <w:rsid w:val="00A300F3"/>
    <w:rsid w:val="00A36DF4"/>
    <w:rsid w:val="00A4238F"/>
    <w:rsid w:val="00A439C9"/>
    <w:rsid w:val="00A43BC4"/>
    <w:rsid w:val="00AC5163"/>
    <w:rsid w:val="00B02658"/>
    <w:rsid w:val="00B3236D"/>
    <w:rsid w:val="00B34C75"/>
    <w:rsid w:val="00B64736"/>
    <w:rsid w:val="00B653E3"/>
    <w:rsid w:val="00BA15B7"/>
    <w:rsid w:val="00BA7C0A"/>
    <w:rsid w:val="00BB31F8"/>
    <w:rsid w:val="00BC6349"/>
    <w:rsid w:val="00BE7611"/>
    <w:rsid w:val="00BF16C9"/>
    <w:rsid w:val="00C068F7"/>
    <w:rsid w:val="00C06A0D"/>
    <w:rsid w:val="00C262AE"/>
    <w:rsid w:val="00C471F3"/>
    <w:rsid w:val="00C60DE7"/>
    <w:rsid w:val="00C8588B"/>
    <w:rsid w:val="00CC551D"/>
    <w:rsid w:val="00D05F1E"/>
    <w:rsid w:val="00D674ED"/>
    <w:rsid w:val="00D74BFA"/>
    <w:rsid w:val="00D84626"/>
    <w:rsid w:val="00D854AD"/>
    <w:rsid w:val="00D9371A"/>
    <w:rsid w:val="00DA0349"/>
    <w:rsid w:val="00DB2BF1"/>
    <w:rsid w:val="00DB622E"/>
    <w:rsid w:val="00DC2E1F"/>
    <w:rsid w:val="00E602F6"/>
    <w:rsid w:val="00E71E4D"/>
    <w:rsid w:val="00E872FA"/>
    <w:rsid w:val="00E92C85"/>
    <w:rsid w:val="00EB5CC7"/>
    <w:rsid w:val="00EB617F"/>
    <w:rsid w:val="00EC6C1A"/>
    <w:rsid w:val="00F009C2"/>
    <w:rsid w:val="00F01EE7"/>
    <w:rsid w:val="00F26051"/>
    <w:rsid w:val="00F95EBB"/>
    <w:rsid w:val="00F97DEA"/>
    <w:rsid w:val="00F97FC3"/>
    <w:rsid w:val="00FD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505C-C8A0-4AFA-9403-7399C667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subject/>
  <dc:creator>mirela.gatin</dc:creator>
  <cp:keywords/>
  <cp:lastModifiedBy>sefmag</cp:lastModifiedBy>
  <cp:revision>20</cp:revision>
  <cp:lastPrinted>2016-03-17T13:11:00Z</cp:lastPrinted>
  <dcterms:created xsi:type="dcterms:W3CDTF">2016-03-11T08:28:00Z</dcterms:created>
  <dcterms:modified xsi:type="dcterms:W3CDTF">2016-03-17T13:16:00Z</dcterms:modified>
</cp:coreProperties>
</file>